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594C" w14:textId="565D9596" w:rsidR="00DC6AF0" w:rsidRPr="00DC6AF0" w:rsidRDefault="00DC6AF0" w:rsidP="00DC6AF0">
      <w:pPr>
        <w:rPr>
          <w:rFonts w:ascii="Gotham Bold" w:hAnsi="Gotham Bold"/>
          <w:color w:val="333333"/>
          <w:sz w:val="48"/>
          <w:szCs w:val="48"/>
        </w:rPr>
      </w:pPr>
      <w:r w:rsidRPr="00DC6AF0">
        <w:rPr>
          <w:rFonts w:ascii="Gotham Bold" w:hAnsi="Gotham Bold"/>
          <w:color w:val="333333"/>
          <w:sz w:val="48"/>
          <w:szCs w:val="48"/>
        </w:rPr>
        <w:t>DAN LEERS</w:t>
      </w:r>
    </w:p>
    <w:p w14:paraId="4175C014" w14:textId="77777777" w:rsidR="00DC6AF0" w:rsidRDefault="00DC6AF0" w:rsidP="00DC6AF0">
      <w:pPr>
        <w:rPr>
          <w:rFonts w:ascii="Gotham Medium" w:hAnsi="Gotham Medium"/>
          <w:color w:val="333333"/>
          <w:sz w:val="36"/>
          <w:szCs w:val="36"/>
        </w:rPr>
      </w:pPr>
    </w:p>
    <w:p w14:paraId="3664921B" w14:textId="0E28774F" w:rsidR="00DC6AF0" w:rsidRPr="00DC6AF0" w:rsidRDefault="00DC6AF0" w:rsidP="00DC6AF0">
      <w:pPr>
        <w:rPr>
          <w:rFonts w:ascii="Gotham Medium" w:hAnsi="Gotham Medium"/>
          <w:i/>
          <w:iCs/>
          <w:color w:val="333333"/>
          <w:sz w:val="36"/>
          <w:szCs w:val="36"/>
        </w:rPr>
      </w:pPr>
      <w:r w:rsidRPr="00DC6AF0">
        <w:rPr>
          <w:rFonts w:ascii="Gotham Medium" w:hAnsi="Gotham Medium"/>
          <w:i/>
          <w:iCs/>
          <w:color w:val="333333"/>
          <w:sz w:val="36"/>
          <w:szCs w:val="36"/>
        </w:rPr>
        <w:t>BRIEF BIO</w:t>
      </w:r>
    </w:p>
    <w:p w14:paraId="13E0CCCA" w14:textId="77777777" w:rsidR="00DC6AF0" w:rsidRPr="00DC6AF0" w:rsidRDefault="00DC6AF0" w:rsidP="00DC6AF0">
      <w:pPr>
        <w:rPr>
          <w:rFonts w:ascii="Gotham Book" w:hAnsi="Gotham Book"/>
          <w:color w:val="333333"/>
        </w:rPr>
      </w:pPr>
    </w:p>
    <w:p w14:paraId="60BD75A4" w14:textId="77777777" w:rsidR="00DC6AF0" w:rsidRDefault="00DC6AF0" w:rsidP="00DC6AF0">
      <w:pPr>
        <w:rPr>
          <w:rFonts w:ascii="Gotham Book" w:hAnsi="Gotham Book"/>
          <w:color w:val="333333"/>
        </w:rPr>
      </w:pPr>
    </w:p>
    <w:p w14:paraId="2B71620C" w14:textId="5D56A9D0" w:rsidR="00DC6AF0" w:rsidRPr="00DC6AF0" w:rsidRDefault="00DC6AF0" w:rsidP="00DC6AF0">
      <w:pPr>
        <w:rPr>
          <w:rFonts w:ascii="Gotham Book" w:hAnsi="Gotham Book"/>
          <w:color w:val="333333"/>
        </w:rPr>
      </w:pPr>
      <w:r w:rsidRPr="00DC6AF0">
        <w:rPr>
          <w:rFonts w:ascii="Gotham Book" w:hAnsi="Gotham Book"/>
          <w:color w:val="333333"/>
        </w:rPr>
        <w:t>Dan Leers is Curator of Photography at the Carnegie Museum of Art.</w:t>
      </w:r>
    </w:p>
    <w:p w14:paraId="3E21A86E" w14:textId="77777777" w:rsidR="00DC6AF0" w:rsidRPr="00DC6AF0" w:rsidRDefault="00DC6AF0" w:rsidP="00DC6AF0">
      <w:pPr>
        <w:rPr>
          <w:rFonts w:ascii="Gotham Book" w:hAnsi="Gotham Book"/>
          <w:color w:val="333333"/>
        </w:rPr>
      </w:pPr>
    </w:p>
    <w:p w14:paraId="37CB4299" w14:textId="77777777" w:rsidR="00DC6AF0" w:rsidRPr="00DC6AF0" w:rsidRDefault="00DC6AF0" w:rsidP="00DC6AF0">
      <w:pPr>
        <w:spacing w:after="240"/>
        <w:rPr>
          <w:rFonts w:ascii="Gotham Book" w:hAnsi="Gotham Book"/>
          <w:color w:val="333333"/>
        </w:rPr>
      </w:pPr>
      <w:r w:rsidRPr="00DC6AF0">
        <w:rPr>
          <w:rFonts w:ascii="Gotham Book" w:hAnsi="Gotham Book"/>
          <w:color w:val="333333"/>
        </w:rPr>
        <w:t xml:space="preserve">At the Carnegie Museum, he has curated </w:t>
      </w:r>
      <w:r w:rsidRPr="00DC6AF0">
        <w:rPr>
          <w:rFonts w:ascii="Gotham Book" w:hAnsi="Gotham Book"/>
          <w:i/>
          <w:color w:val="333333"/>
        </w:rPr>
        <w:t>Strength in Numbers: Photography in Groups</w:t>
      </w:r>
      <w:r w:rsidRPr="00DC6AF0">
        <w:rPr>
          <w:rFonts w:ascii="Gotham Book" w:hAnsi="Gotham Book"/>
          <w:color w:val="333333"/>
        </w:rPr>
        <w:t xml:space="preserve">; </w:t>
      </w:r>
      <w:r w:rsidRPr="00DC6AF0">
        <w:rPr>
          <w:rFonts w:ascii="Gotham Book" w:hAnsi="Gotham Book"/>
          <w:i/>
          <w:color w:val="333333"/>
        </w:rPr>
        <w:t xml:space="preserve">William Henry Fox Talbot and the Promise of Photography </w:t>
      </w:r>
      <w:r w:rsidRPr="00DC6AF0">
        <w:rPr>
          <w:rFonts w:ascii="Gotham Book" w:hAnsi="Gotham Book"/>
          <w:color w:val="333333"/>
        </w:rPr>
        <w:t>(2017–2018);</w:t>
      </w:r>
      <w:r w:rsidRPr="00DC6AF0">
        <w:rPr>
          <w:rFonts w:ascii="Gotham Book" w:hAnsi="Gotham Book"/>
          <w:i/>
          <w:color w:val="333333"/>
        </w:rPr>
        <w:t xml:space="preserve"> Forum 80: Deana Lawson</w:t>
      </w:r>
      <w:r w:rsidRPr="00DC6AF0">
        <w:rPr>
          <w:rFonts w:ascii="Gotham Book" w:hAnsi="Gotham Book"/>
          <w:color w:val="333333"/>
        </w:rPr>
        <w:t xml:space="preserve"> (2018</w:t>
      </w:r>
      <w:proofErr w:type="gramStart"/>
      <w:r w:rsidRPr="00DC6AF0">
        <w:rPr>
          <w:rFonts w:ascii="Gotham Book" w:hAnsi="Gotham Book"/>
          <w:color w:val="333333"/>
        </w:rPr>
        <w:t xml:space="preserve">);  </w:t>
      </w:r>
      <w:r w:rsidRPr="00DC6AF0">
        <w:rPr>
          <w:rFonts w:ascii="Gotham Book" w:hAnsi="Gotham Book"/>
          <w:i/>
          <w:color w:val="333333"/>
        </w:rPr>
        <w:t>An</w:t>
      </w:r>
      <w:proofErr w:type="gramEnd"/>
      <w:r w:rsidRPr="00DC6AF0">
        <w:rPr>
          <w:rFonts w:ascii="Gotham Book" w:hAnsi="Gotham Book"/>
          <w:i/>
          <w:color w:val="333333"/>
        </w:rPr>
        <w:t>-My Lê: On Contested Terrain</w:t>
      </w:r>
      <w:r w:rsidRPr="00DC6AF0">
        <w:rPr>
          <w:rFonts w:ascii="Gotham Book" w:hAnsi="Gotham Book"/>
          <w:color w:val="333333"/>
        </w:rPr>
        <w:t xml:space="preserve"> (2020); </w:t>
      </w:r>
      <w:r w:rsidRPr="00DC6AF0">
        <w:rPr>
          <w:rFonts w:ascii="Gotham Book" w:hAnsi="Gotham Book"/>
          <w:i/>
          <w:color w:val="333333"/>
        </w:rPr>
        <w:t xml:space="preserve">Trevor </w:t>
      </w:r>
      <w:proofErr w:type="spellStart"/>
      <w:r w:rsidRPr="00DC6AF0">
        <w:rPr>
          <w:rFonts w:ascii="Gotham Book" w:hAnsi="Gotham Book"/>
          <w:i/>
          <w:color w:val="333333"/>
        </w:rPr>
        <w:t>Paglen</w:t>
      </w:r>
      <w:proofErr w:type="spellEnd"/>
      <w:r w:rsidRPr="00DC6AF0">
        <w:rPr>
          <w:rFonts w:ascii="Gotham Book" w:hAnsi="Gotham Book"/>
          <w:i/>
          <w:color w:val="333333"/>
        </w:rPr>
        <w:t>: Opposing Geometries</w:t>
      </w:r>
      <w:r w:rsidRPr="00DC6AF0">
        <w:rPr>
          <w:rFonts w:ascii="Gotham Book" w:hAnsi="Gotham Book"/>
          <w:color w:val="333333"/>
        </w:rPr>
        <w:t xml:space="preserve"> (2020–2021); </w:t>
      </w:r>
      <w:r w:rsidRPr="00DC6AF0">
        <w:rPr>
          <w:rFonts w:ascii="Gotham Book" w:hAnsi="Gotham Book"/>
          <w:i/>
          <w:color w:val="333333"/>
        </w:rPr>
        <w:t>Sara Greenberger Rafferty</w:t>
      </w:r>
      <w:r w:rsidRPr="00DC6AF0">
        <w:rPr>
          <w:rFonts w:ascii="Gotham Book" w:hAnsi="Gotham Book"/>
          <w:color w:val="333333"/>
        </w:rPr>
        <w:t xml:space="preserve"> (2021); and</w:t>
      </w:r>
      <w:r w:rsidRPr="00DC6AF0">
        <w:rPr>
          <w:rFonts w:ascii="Gotham Book" w:hAnsi="Gotham Book"/>
          <w:i/>
          <w:color w:val="333333"/>
        </w:rPr>
        <w:t xml:space="preserve"> Gordon Parks in Pittsburgh, 1944/1946 </w:t>
      </w:r>
      <w:r w:rsidRPr="00DC6AF0">
        <w:rPr>
          <w:rFonts w:ascii="Gotham Book" w:hAnsi="Gotham Book"/>
          <w:color w:val="333333"/>
        </w:rPr>
        <w:t xml:space="preserve">(2022). Prior to joining the Carnegie Museum in 2015, Dan Leers was the Beaumont and Nancy Newhall Curatorial Fellow in the department of photography at the Museum of Modern Art, New York. During his tenure at MoMA, Leers organized the exhibition </w:t>
      </w:r>
      <w:r w:rsidRPr="00DC6AF0">
        <w:rPr>
          <w:rFonts w:ascii="Gotham Book" w:hAnsi="Gotham Book"/>
          <w:i/>
          <w:color w:val="333333"/>
        </w:rPr>
        <w:t>New Photography 2011: Moyra Davey, George Georgiou, Deana Lawson, Doug Rickard, Viviane Sassen, Zhang Dali</w:t>
      </w:r>
      <w:r w:rsidRPr="00DC6AF0">
        <w:rPr>
          <w:rFonts w:ascii="Gotham Book" w:hAnsi="Gotham Book"/>
          <w:color w:val="333333"/>
        </w:rPr>
        <w:t>. He holds a BA in art history from Lawrence University and an MA in modern art and curatorial studies from Columbia University.</w:t>
      </w:r>
    </w:p>
    <w:p w14:paraId="297A38E3" w14:textId="77777777" w:rsidR="003E7D33" w:rsidRDefault="00DC6AF0"/>
    <w:sectPr w:rsidR="003E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panose1 w:val="02000803030000020004"/>
    <w:charset w:val="00"/>
    <w:family w:val="auto"/>
    <w:pitch w:val="variable"/>
    <w:sig w:usb0="A00000AF" w:usb1="40000048" w:usb2="00000000" w:usb3="00000000" w:csb0="00000111" w:csb1="00000000"/>
  </w:font>
  <w:font w:name="Gotham Medium">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F0"/>
    <w:rsid w:val="002718AF"/>
    <w:rsid w:val="003E05DA"/>
    <w:rsid w:val="00DC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95E33"/>
  <w15:chartTrackingRefBased/>
  <w15:docId w15:val="{60682E74-255C-4C3B-A26B-519A9710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AF0"/>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59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 bedford</dc:creator>
  <cp:keywords/>
  <dc:description/>
  <cp:lastModifiedBy>Sama bedford</cp:lastModifiedBy>
  <cp:revision>1</cp:revision>
  <dcterms:created xsi:type="dcterms:W3CDTF">2023-01-10T18:55:00Z</dcterms:created>
  <dcterms:modified xsi:type="dcterms:W3CDTF">2023-01-10T18:56:00Z</dcterms:modified>
</cp:coreProperties>
</file>